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A077E">
      <w:pPr>
        <w:snapToGrid w:val="0"/>
        <w:spacing w:line="360" w:lineRule="auto"/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  <w:t>附件1</w:t>
      </w:r>
    </w:p>
    <w:p w14:paraId="75512F33">
      <w:pPr>
        <w:snapToGrid w:val="0"/>
        <w:spacing w:line="48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i w:val="0"/>
          <w:color w:val="000000" w:themeColor="dark1"/>
          <w:sz w:val="44"/>
          <w:szCs w:val="44"/>
          <w:lang w:val="en-US" w:eastAsia="zh-CN"/>
          <w14:textFill>
            <w14:solidFill>
              <w14:schemeClr w14:val="dk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color w:val="000000" w:themeColor="dark1"/>
          <w:sz w:val="44"/>
          <w:szCs w:val="44"/>
          <w:lang w:val="en-US" w:eastAsia="zh-CN"/>
          <w14:textFill>
            <w14:solidFill>
              <w14:schemeClr w14:val="dk1"/>
            </w14:solidFill>
          </w14:textFill>
        </w:rPr>
        <w:t>报名表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98"/>
      </w:tblGrid>
      <w:tr w14:paraId="1154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5DB15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</w:pPr>
          </w:p>
          <w:p w14:paraId="25A12DB1">
            <w:pPr>
              <w:numPr>
                <w:ilvl w:val="0"/>
                <w:numId w:val="0"/>
              </w:numPr>
              <w:spacing w:line="360" w:lineRule="auto"/>
              <w:ind w:left="600" w:hanging="600" w:hanging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项目名称：绍兴市城市轨道交通2号线二期工程土建施工</w:t>
            </w:r>
          </w:p>
          <w:p w14:paraId="54F368E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（SXGD2B-TJSG-01标段）施工监测项目劳务分包（第二次重新招标）</w:t>
            </w:r>
          </w:p>
          <w:p w14:paraId="1AF7B306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 xml:space="preserve">                          报名日期：</w:t>
            </w:r>
          </w:p>
        </w:tc>
      </w:tr>
      <w:tr w14:paraId="7937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C83EB7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：</w:t>
            </w:r>
          </w:p>
        </w:tc>
      </w:tr>
      <w:tr w14:paraId="0AEF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CFDC4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地址：</w:t>
            </w:r>
          </w:p>
        </w:tc>
      </w:tr>
      <w:tr w14:paraId="3F59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BEC5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资质：</w:t>
            </w:r>
          </w:p>
        </w:tc>
      </w:tr>
      <w:tr w14:paraId="7028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EED49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注册资金：</w:t>
            </w:r>
          </w:p>
        </w:tc>
      </w:tr>
      <w:tr w14:paraId="7571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10AAB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主要经营范围：</w:t>
            </w:r>
          </w:p>
        </w:tc>
      </w:tr>
      <w:tr w14:paraId="56BB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8E820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邮箱：</w:t>
            </w:r>
          </w:p>
        </w:tc>
      </w:tr>
      <w:tr w14:paraId="04A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12FDB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法定代表人：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F739F0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手机</w:t>
            </w:r>
          </w:p>
        </w:tc>
      </w:tr>
      <w:tr w14:paraId="24C7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BB0F8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授权委托人：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42F4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手机</w:t>
            </w:r>
          </w:p>
        </w:tc>
      </w:tr>
      <w:tr w14:paraId="0A9E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616BD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7099ED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QQ</w:t>
            </w:r>
          </w:p>
        </w:tc>
      </w:tr>
      <w:tr w14:paraId="344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A9B55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公司联系电话：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D5040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传真：</w:t>
            </w:r>
          </w:p>
        </w:tc>
      </w:tr>
      <w:tr w14:paraId="3475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DF46B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开户银行：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986C6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账号：</w:t>
            </w:r>
          </w:p>
        </w:tc>
      </w:tr>
    </w:tbl>
    <w:p w14:paraId="4567633D">
      <w:bookmarkStart w:id="1" w:name="_GoBack"/>
      <w:bookmarkEnd w:id="1"/>
    </w:p>
    <w:p w14:paraId="3753BB15">
      <w:pPr>
        <w:rPr>
          <w:rFonts w:hint="default" w:ascii="仿宋_GB2312" w:eastAsia="仿宋_GB2312" w:cs="Times New Roman"/>
          <w:sz w:val="30"/>
          <w:szCs w:val="30"/>
          <w:lang w:val="en-US" w:eastAsia="zh-CN"/>
        </w:rPr>
      </w:pPr>
    </w:p>
    <w:p w14:paraId="197C446E">
      <w:pPr>
        <w:snapToGrid w:val="0"/>
        <w:spacing w:line="360" w:lineRule="auto"/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</w:pPr>
      <w:bookmarkStart w:id="0" w:name="_Toc227549399"/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  <w:t>附件2</w:t>
      </w:r>
    </w:p>
    <w:p w14:paraId="1D3CF3D0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44"/>
          <w:szCs w:val="44"/>
        </w:rPr>
        <w:t>法定代表人授权书</w:t>
      </w:r>
      <w:bookmarkEnd w:id="0"/>
    </w:p>
    <w:p w14:paraId="02B21C4B"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（投标单位名称）的法定代表人，现授权委托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，为我公司代理人，以本公司的名义参加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绍兴市城市轨道交通2号线二期工程土建施工（SXGD2B-TJSG-01标段）施工监测项目劳务分包（第二次重新招标）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投标工作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。代理人在投标、开标、评标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、合同谈判过程中所签署的一切文件和处理与之有关的一切事务，我均予以承认。</w:t>
      </w:r>
    </w:p>
    <w:p w14:paraId="6BDAD5A2">
      <w:pPr>
        <w:spacing w:line="800" w:lineRule="exact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代理人无转委权。特此委托。</w:t>
      </w:r>
    </w:p>
    <w:p w14:paraId="1C341E51">
      <w:pPr>
        <w:spacing w:line="800" w:lineRule="exact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法定代表人与代理人身份证复印件见附页</w:t>
      </w:r>
    </w:p>
    <w:p w14:paraId="384FF889">
      <w:pPr>
        <w:spacing w:line="800" w:lineRule="exact"/>
        <w:ind w:firstLine="340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         </w:t>
      </w:r>
    </w:p>
    <w:p w14:paraId="12052518">
      <w:pPr>
        <w:spacing w:line="800" w:lineRule="exact"/>
        <w:ind w:firstLine="340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           </w:t>
      </w:r>
    </w:p>
    <w:p w14:paraId="5A1315EF">
      <w:pPr>
        <w:spacing w:line="800" w:lineRule="exact"/>
        <w:ind w:firstLine="340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被授权的代理人：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（签字）     </w:t>
      </w:r>
    </w:p>
    <w:p w14:paraId="163F5DEF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52E41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D33853-E8A4-4E58-80A3-3D4E6690C46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EF8614-42B3-4163-A621-92C520F213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890674C-1263-4FB7-968B-12F89EA1565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D4F13"/>
    <w:rsid w:val="108F17B8"/>
    <w:rsid w:val="3E6558A9"/>
    <w:rsid w:val="4834726E"/>
    <w:rsid w:val="4E7C5385"/>
    <w:rsid w:val="6C15461F"/>
    <w:rsid w:val="6F205BFA"/>
    <w:rsid w:val="714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jc w:val="center"/>
      <w:outlineLvl w:val="0"/>
    </w:pPr>
    <w:rPr>
      <w:rFonts w:eastAsia="微软雅黑"/>
      <w:b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1132</Characters>
  <Lines>0</Lines>
  <Paragraphs>0</Paragraphs>
  <TotalTime>16</TotalTime>
  <ScaleCrop>false</ScaleCrop>
  <LinksUpToDate>false</LinksUpToDate>
  <CharactersWithSpaces>1188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2026-01-04T06:40:00Z</dcterms:created>
  <dc:creator>球</dc:creator>
  <cp:lastModifiedBy>Ryu</cp:lastModifiedBy>
  <dcterms:modified xsi:type="dcterms:W3CDTF">2026-01-22T02:15:30Z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E289627549A84E31869498823FA2EEA8_13</vt:lpwstr>
  </property>
  <property fmtid="{D5CDD505-2E9C-101B-9397-08002B2CF9AE}" pid="4" name="KSOTemplateDocerSaveRecord">
    <vt:lpwstr>eyJoZGlkIjoiYzI5M2VlNjE1YTBmZThjYzUwNzkyYjllNDNmZTljOTYiLCJ1c2VySWQiOiI4MzgwMDIyMzAifQ==</vt:lpwstr>
  </property>
</Properties>
</file>